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2C" w:rsidRDefault="0009746A" w:rsidP="00C1142C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</w:t>
      </w:r>
      <w:r w:rsidR="00B42C1A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r 4</w:t>
      </w:r>
      <w:r w:rsidR="00EF5D9B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B42C1A" w:rsidRPr="00C1142C" w:rsidRDefault="00B42C1A" w:rsidP="00C1142C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C1142C" w:rsidRDefault="00C1142C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40C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B42C1A" w:rsidRDefault="00B42C1A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40C61" w:rsidRPr="00840C61" w:rsidRDefault="00840C61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B42C1A" w:rsidRDefault="00B42C1A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9769EC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F03AA5" w:rsidRPr="00F03AA5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Opracowanie dokumentacj</w:t>
      </w:r>
      <w:r w:rsidR="00F03AA5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i aplikacyjnej </w:t>
      </w:r>
      <w:r w:rsidR="00F03AA5" w:rsidRPr="00F03AA5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 dofinansowanie ze środków Europejskiego Funduszu Rozwoju Regionalnego zadania związanego z kompleksową termomodernizacją trzech zabytkowych kamienic zlokalizowanych przy ul. Koś</w:t>
      </w:r>
      <w:r w:rsidR="00F03AA5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ciuszki 18, 20 i 26 w Suwałkach</w:t>
      </w:r>
      <w:bookmarkStart w:id="0" w:name="_GoBack"/>
      <w:bookmarkEnd w:id="0"/>
      <w:r w:rsidR="009769EC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</w:t>
      </w:r>
      <w:r w:rsidR="009769EC" w:rsidRPr="009769EC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.</w:t>
      </w:r>
    </w:p>
    <w:p w:rsidR="00B42C1A" w:rsidRDefault="00B42C1A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B42C1A" w:rsidRDefault="00B42C1A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1"/>
        <w:tblW w:w="9352" w:type="dxa"/>
        <w:tblLook w:val="01E0" w:firstRow="1" w:lastRow="1" w:firstColumn="1" w:lastColumn="1" w:noHBand="0" w:noVBand="0"/>
      </w:tblPr>
      <w:tblGrid>
        <w:gridCol w:w="1006"/>
        <w:gridCol w:w="1843"/>
        <w:gridCol w:w="2108"/>
        <w:gridCol w:w="2977"/>
        <w:gridCol w:w="1418"/>
      </w:tblGrid>
      <w:tr w:rsidR="00EF5D9B" w:rsidRPr="00B42C1A" w:rsidTr="00EF5D9B">
        <w:trPr>
          <w:cantSplit/>
          <w:trHeight w:val="1623"/>
        </w:trPr>
        <w:tc>
          <w:tcPr>
            <w:tcW w:w="1006" w:type="dxa"/>
            <w:vAlign w:val="center"/>
            <w:hideMark/>
          </w:tcPr>
          <w:p w:rsidR="00EF5D9B" w:rsidRPr="00B42C1A" w:rsidRDefault="00EF5D9B" w:rsidP="00B42C1A">
            <w:pPr>
              <w:jc w:val="center"/>
              <w:rPr>
                <w:b/>
              </w:rPr>
            </w:pPr>
            <w:r w:rsidRPr="00B42C1A">
              <w:rPr>
                <w:b/>
              </w:rPr>
              <w:t>Imię i nazwisko</w:t>
            </w:r>
          </w:p>
        </w:tc>
        <w:tc>
          <w:tcPr>
            <w:tcW w:w="1843" w:type="dxa"/>
            <w:textDirection w:val="btLr"/>
            <w:vAlign w:val="center"/>
            <w:hideMark/>
          </w:tcPr>
          <w:p w:rsidR="00EF5D9B" w:rsidRPr="00B42C1A" w:rsidRDefault="00EF5D9B" w:rsidP="00B42C1A">
            <w:pPr>
              <w:ind w:left="113" w:right="113"/>
              <w:jc w:val="center"/>
              <w:rPr>
                <w:b/>
              </w:rPr>
            </w:pPr>
            <w:r w:rsidRPr="00B42C1A">
              <w:rPr>
                <w:b/>
              </w:rPr>
              <w:t>Zakres czynności w realizacji zamówienia</w:t>
            </w:r>
          </w:p>
        </w:tc>
        <w:tc>
          <w:tcPr>
            <w:tcW w:w="2108" w:type="dxa"/>
            <w:textDirection w:val="btLr"/>
            <w:vAlign w:val="center"/>
            <w:hideMark/>
          </w:tcPr>
          <w:p w:rsidR="00EF5D9B" w:rsidRPr="00B42C1A" w:rsidRDefault="00EF5D9B" w:rsidP="00B42C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B42C1A">
              <w:rPr>
                <w:b/>
                <w:sz w:val="16"/>
                <w:szCs w:val="16"/>
              </w:rPr>
              <w:t xml:space="preserve">Doświadczenie </w:t>
            </w:r>
          </w:p>
          <w:p w:rsidR="00EF5D9B" w:rsidRPr="00B42C1A" w:rsidRDefault="00EF5D9B" w:rsidP="00B42C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  <w:hideMark/>
          </w:tcPr>
          <w:p w:rsidR="00EF5D9B" w:rsidRPr="00B42C1A" w:rsidRDefault="00EF5D9B" w:rsidP="00B42C1A">
            <w:pPr>
              <w:jc w:val="center"/>
              <w:rPr>
                <w:b/>
              </w:rPr>
            </w:pPr>
            <w:r w:rsidRPr="00B42C1A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418" w:type="dxa"/>
            <w:vAlign w:val="center"/>
            <w:hideMark/>
          </w:tcPr>
          <w:p w:rsidR="00EF5D9B" w:rsidRPr="00B42C1A" w:rsidRDefault="00EF5D9B" w:rsidP="00B42C1A">
            <w:pPr>
              <w:jc w:val="center"/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* Informacja o</w:t>
            </w:r>
          </w:p>
          <w:p w:rsidR="00EF5D9B" w:rsidRPr="00B42C1A" w:rsidRDefault="00EF5D9B" w:rsidP="00B42C1A">
            <w:pPr>
              <w:jc w:val="center"/>
              <w:rPr>
                <w:b/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podstawie dysponowania</w:t>
            </w:r>
            <w:r w:rsidRPr="00B42C1A">
              <w:rPr>
                <w:b/>
                <w:sz w:val="16"/>
                <w:szCs w:val="16"/>
              </w:rPr>
              <w:t xml:space="preserve"> </w:t>
            </w:r>
          </w:p>
          <w:p w:rsidR="00EF5D9B" w:rsidRPr="00B42C1A" w:rsidRDefault="00EF5D9B" w:rsidP="00B42C1A">
            <w:pPr>
              <w:jc w:val="center"/>
            </w:pPr>
            <w:r w:rsidRPr="00B42C1A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F5D9B" w:rsidRPr="00B42C1A" w:rsidTr="00EF5D9B">
        <w:trPr>
          <w:cantSplit/>
          <w:trHeight w:val="1623"/>
        </w:trPr>
        <w:tc>
          <w:tcPr>
            <w:tcW w:w="1006" w:type="dxa"/>
            <w:vAlign w:val="center"/>
          </w:tcPr>
          <w:p w:rsidR="00EF5D9B" w:rsidRPr="00B42C1A" w:rsidRDefault="00EF5D9B" w:rsidP="00B42C1A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EF5D9B" w:rsidRPr="00B42C1A" w:rsidRDefault="00EF5D9B" w:rsidP="00B42C1A">
            <w:r w:rsidRPr="00B42C1A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B42C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architektonicznej</w:t>
            </w:r>
            <w:r w:rsidR="00C5161E">
              <w:rPr>
                <w:sz w:val="16"/>
                <w:szCs w:val="16"/>
              </w:rPr>
              <w:t xml:space="preserve"> bez ograniczeń</w:t>
            </w:r>
          </w:p>
        </w:tc>
        <w:tc>
          <w:tcPr>
            <w:tcW w:w="2108" w:type="dxa"/>
            <w:textDirection w:val="btLr"/>
            <w:vAlign w:val="center"/>
          </w:tcPr>
          <w:p w:rsidR="00EF5D9B" w:rsidRPr="00B42C1A" w:rsidRDefault="00EF5D9B" w:rsidP="00B42C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Uprawnienia budowlane do projektowania w specjalności………</w:t>
            </w: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w zakresie …………</w:t>
            </w: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Nr uprawnień: …..</w:t>
            </w:r>
          </w:p>
          <w:p w:rsidR="00EF5D9B" w:rsidRPr="00B42C1A" w:rsidRDefault="00EF5D9B" w:rsidP="00B42C1A">
            <w:pPr>
              <w:rPr>
                <w:b/>
              </w:rPr>
            </w:pPr>
            <w:r w:rsidRPr="00B42C1A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418" w:type="dxa"/>
            <w:vAlign w:val="center"/>
          </w:tcPr>
          <w:p w:rsidR="00EF5D9B" w:rsidRPr="00B42C1A" w:rsidRDefault="00EF5D9B" w:rsidP="00B42C1A">
            <w:pPr>
              <w:jc w:val="center"/>
            </w:pPr>
          </w:p>
        </w:tc>
      </w:tr>
      <w:tr w:rsidR="00EF5D9B" w:rsidRPr="00B42C1A" w:rsidTr="00EF5D9B">
        <w:trPr>
          <w:trHeight w:val="1115"/>
        </w:trPr>
        <w:tc>
          <w:tcPr>
            <w:tcW w:w="1006" w:type="dxa"/>
          </w:tcPr>
          <w:p w:rsidR="00EF5D9B" w:rsidRPr="00B42C1A" w:rsidRDefault="00EF5D9B" w:rsidP="00B42C1A"/>
          <w:p w:rsidR="00EF5D9B" w:rsidRPr="00B42C1A" w:rsidRDefault="00EF5D9B" w:rsidP="00B42C1A"/>
        </w:tc>
        <w:tc>
          <w:tcPr>
            <w:tcW w:w="1843" w:type="dxa"/>
          </w:tcPr>
          <w:p w:rsidR="00EF5D9B" w:rsidRPr="00B42C1A" w:rsidRDefault="00EF5D9B" w:rsidP="00B42C1A">
            <w:r w:rsidRPr="00B42C1A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B42C1A">
              <w:rPr>
                <w:sz w:val="16"/>
                <w:szCs w:val="16"/>
              </w:rPr>
              <w:t xml:space="preserve"> instalacyjnej w zakresie sieci, instalacji i urządzeń cieplnych, wodociągowych </w:t>
            </w:r>
            <w:r>
              <w:rPr>
                <w:sz w:val="16"/>
                <w:szCs w:val="16"/>
              </w:rPr>
              <w:t>i kanalizacyjnych</w:t>
            </w:r>
            <w:r w:rsidR="00C5161E">
              <w:rPr>
                <w:sz w:val="16"/>
                <w:szCs w:val="16"/>
              </w:rPr>
              <w:t xml:space="preserve"> bez ograniczeń</w:t>
            </w:r>
          </w:p>
        </w:tc>
        <w:tc>
          <w:tcPr>
            <w:tcW w:w="2108" w:type="dxa"/>
          </w:tcPr>
          <w:p w:rsidR="00EF5D9B" w:rsidRPr="00B42C1A" w:rsidRDefault="00EF5D9B" w:rsidP="00B42C1A"/>
        </w:tc>
        <w:tc>
          <w:tcPr>
            <w:tcW w:w="2977" w:type="dxa"/>
            <w:hideMark/>
          </w:tcPr>
          <w:p w:rsidR="00EF5D9B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Uprawnienia budowlane do projektowania w specjalności………</w:t>
            </w: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w zakresie …………</w:t>
            </w: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Nr uprawnień: …..</w:t>
            </w:r>
          </w:p>
          <w:p w:rsidR="00EF5D9B" w:rsidRPr="00B42C1A" w:rsidRDefault="00EF5D9B" w:rsidP="00B42C1A">
            <w:r w:rsidRPr="00B42C1A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418" w:type="dxa"/>
          </w:tcPr>
          <w:p w:rsidR="00EF5D9B" w:rsidRPr="00B42C1A" w:rsidRDefault="00EF5D9B" w:rsidP="00B42C1A"/>
        </w:tc>
      </w:tr>
      <w:tr w:rsidR="00EF5D9B" w:rsidRPr="00B42C1A" w:rsidTr="00EF5D9B">
        <w:trPr>
          <w:trHeight w:val="1656"/>
        </w:trPr>
        <w:tc>
          <w:tcPr>
            <w:tcW w:w="1006" w:type="dxa"/>
          </w:tcPr>
          <w:p w:rsidR="00EF5D9B" w:rsidRPr="00B42C1A" w:rsidRDefault="00EF5D9B" w:rsidP="00B42C1A"/>
        </w:tc>
        <w:tc>
          <w:tcPr>
            <w:tcW w:w="1843" w:type="dxa"/>
          </w:tcPr>
          <w:p w:rsidR="00EF5D9B" w:rsidRPr="00B42C1A" w:rsidRDefault="00EF5D9B" w:rsidP="00B42C1A">
            <w:r w:rsidRPr="00B42C1A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B42C1A">
              <w:rPr>
                <w:sz w:val="16"/>
                <w:szCs w:val="16"/>
              </w:rPr>
              <w:t xml:space="preserve"> instalacyjnej w zakresie sieci, instalacji i urządzeń elektrycznych i elek</w:t>
            </w:r>
            <w:r>
              <w:rPr>
                <w:sz w:val="16"/>
                <w:szCs w:val="16"/>
              </w:rPr>
              <w:t>troenergetycznych</w:t>
            </w:r>
            <w:r w:rsidR="00C5161E">
              <w:rPr>
                <w:sz w:val="16"/>
                <w:szCs w:val="16"/>
              </w:rPr>
              <w:t xml:space="preserve"> bez ograniczeń</w:t>
            </w:r>
          </w:p>
        </w:tc>
        <w:tc>
          <w:tcPr>
            <w:tcW w:w="2108" w:type="dxa"/>
          </w:tcPr>
          <w:p w:rsidR="00EF5D9B" w:rsidRPr="00B42C1A" w:rsidRDefault="00EF5D9B" w:rsidP="00B42C1A"/>
        </w:tc>
        <w:tc>
          <w:tcPr>
            <w:tcW w:w="2977" w:type="dxa"/>
          </w:tcPr>
          <w:p w:rsidR="00EF5D9B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Uprawnienia budowlane do projektowania w specjalności………</w:t>
            </w: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w zakresie …………</w:t>
            </w: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Nr uprawnień: …..</w:t>
            </w:r>
          </w:p>
          <w:p w:rsidR="00EF5D9B" w:rsidRPr="00B42C1A" w:rsidRDefault="00EF5D9B" w:rsidP="00B42C1A">
            <w:pPr>
              <w:rPr>
                <w:sz w:val="16"/>
                <w:szCs w:val="16"/>
              </w:rPr>
            </w:pPr>
            <w:r w:rsidRPr="00B42C1A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418" w:type="dxa"/>
          </w:tcPr>
          <w:p w:rsidR="00EF5D9B" w:rsidRPr="00B42C1A" w:rsidRDefault="00EF5D9B" w:rsidP="00B42C1A"/>
        </w:tc>
      </w:tr>
    </w:tbl>
    <w:p w:rsidR="00840C61" w:rsidRDefault="00840C61" w:rsidP="00541A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Pr="005A021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C1142C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Pr="00473E3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6377AC" w:rsidRPr="00C5161E" w:rsidRDefault="00C1142C" w:rsidP="00C516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sectPr w:rsidR="006377AC" w:rsidRPr="00C51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FF1" w:rsidRDefault="00971FF1" w:rsidP="00C1142C">
      <w:pPr>
        <w:spacing w:after="0" w:line="240" w:lineRule="auto"/>
      </w:pPr>
      <w:r>
        <w:separator/>
      </w:r>
    </w:p>
  </w:endnote>
  <w:endnote w:type="continuationSeparator" w:id="0">
    <w:p w:rsidR="00971FF1" w:rsidRDefault="00971FF1" w:rsidP="00C1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FF1" w:rsidRDefault="00971FF1" w:rsidP="00C1142C">
      <w:pPr>
        <w:spacing w:after="0" w:line="240" w:lineRule="auto"/>
      </w:pPr>
      <w:r>
        <w:separator/>
      </w:r>
    </w:p>
  </w:footnote>
  <w:footnote w:type="continuationSeparator" w:id="0">
    <w:p w:rsidR="00971FF1" w:rsidRDefault="00971FF1" w:rsidP="00C1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2C" w:rsidRDefault="000E6479">
    <w:pPr>
      <w:pStyle w:val="Nagwek"/>
    </w:pPr>
    <w:r>
      <w:rPr>
        <w:rFonts w:ascii="Times New Roman" w:eastAsia="Times New Roman" w:hAnsi="Times New Roman" w:cs="Times New Roman"/>
        <w:lang w:eastAsia="pl-PL"/>
      </w:rPr>
      <w:t xml:space="preserve">Nr sprawy: </w:t>
    </w:r>
    <w:r w:rsidR="00EF5D9B">
      <w:rPr>
        <w:rFonts w:ascii="Times New Roman" w:eastAsia="Times New Roman" w:hAnsi="Times New Roman" w:cs="Times New Roman"/>
        <w:lang w:eastAsia="pl-PL"/>
      </w:rPr>
      <w:t>61/U</w:t>
    </w:r>
    <w:r w:rsidR="00840C61" w:rsidRPr="00840C61">
      <w:rPr>
        <w:rFonts w:ascii="Times New Roman" w:eastAsia="Times New Roman" w:hAnsi="Times New Roman" w:cs="Times New Roman"/>
        <w:lang w:eastAsia="pl-PL"/>
      </w:rPr>
      <w:t>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2C"/>
    <w:rsid w:val="00036E31"/>
    <w:rsid w:val="0009746A"/>
    <w:rsid w:val="000E6479"/>
    <w:rsid w:val="00193B6D"/>
    <w:rsid w:val="001B12CA"/>
    <w:rsid w:val="001E6C0C"/>
    <w:rsid w:val="003438F6"/>
    <w:rsid w:val="003F3D2A"/>
    <w:rsid w:val="004C6761"/>
    <w:rsid w:val="004D1962"/>
    <w:rsid w:val="00541A1C"/>
    <w:rsid w:val="00597052"/>
    <w:rsid w:val="006377AC"/>
    <w:rsid w:val="0079029B"/>
    <w:rsid w:val="00840C61"/>
    <w:rsid w:val="009163E7"/>
    <w:rsid w:val="00971FF1"/>
    <w:rsid w:val="00974798"/>
    <w:rsid w:val="009769EC"/>
    <w:rsid w:val="00986FF4"/>
    <w:rsid w:val="00B42C1A"/>
    <w:rsid w:val="00B82084"/>
    <w:rsid w:val="00BA7668"/>
    <w:rsid w:val="00C1142C"/>
    <w:rsid w:val="00C5161E"/>
    <w:rsid w:val="00D143E7"/>
    <w:rsid w:val="00DE3147"/>
    <w:rsid w:val="00ED36FD"/>
    <w:rsid w:val="00EF5D9B"/>
    <w:rsid w:val="00F03AA5"/>
    <w:rsid w:val="00F2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78571-E7FD-4407-AF7C-AD6C6544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4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1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2C"/>
  </w:style>
  <w:style w:type="paragraph" w:styleId="Stopka">
    <w:name w:val="footer"/>
    <w:basedOn w:val="Normalny"/>
    <w:link w:val="Stopka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2C"/>
  </w:style>
  <w:style w:type="table" w:customStyle="1" w:styleId="Tabela-Siatka1">
    <w:name w:val="Tabela - Siatka1"/>
    <w:basedOn w:val="Standardowy"/>
    <w:next w:val="Tabela-Siatka"/>
    <w:uiPriority w:val="99"/>
    <w:rsid w:val="00B4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5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D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3302E-D949-4A6F-A2BB-B99CE9A05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5</cp:revision>
  <cp:lastPrinted>2018-11-13T12:43:00Z</cp:lastPrinted>
  <dcterms:created xsi:type="dcterms:W3CDTF">2018-11-13T12:44:00Z</dcterms:created>
  <dcterms:modified xsi:type="dcterms:W3CDTF">2018-11-14T11:23:00Z</dcterms:modified>
</cp:coreProperties>
</file>