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Default="00D2088C" w:rsidP="003E7A1E">
      <w:pPr>
        <w:pStyle w:val="Tekstpodstawowy"/>
        <w:jc w:val="both"/>
        <w:rPr>
          <w:szCs w:val="24"/>
        </w:rPr>
      </w:pPr>
      <w:r w:rsidRPr="00C3260C">
        <w:rPr>
          <w:szCs w:val="24"/>
        </w:rPr>
        <w:t>Na potrzeby postępowania o udzielenie zamówienia publicznego pn.:</w:t>
      </w:r>
      <w:r>
        <w:rPr>
          <w:szCs w:val="24"/>
        </w:rPr>
        <w:t xml:space="preserve"> </w:t>
      </w:r>
      <w:r w:rsidRPr="00545F8A">
        <w:rPr>
          <w:b/>
          <w:szCs w:val="24"/>
        </w:rPr>
        <w:t>„</w:t>
      </w:r>
      <w:r w:rsidR="003313AB" w:rsidRPr="00AE4D28">
        <w:rPr>
          <w:b/>
          <w:bCs/>
          <w:szCs w:val="24"/>
        </w:rPr>
        <w:t xml:space="preserve">Dostawa wraz </w:t>
      </w:r>
      <w:r w:rsidR="003313AB">
        <w:rPr>
          <w:b/>
          <w:bCs/>
          <w:szCs w:val="24"/>
        </w:rPr>
        <w:br/>
      </w:r>
      <w:r w:rsidR="003313AB" w:rsidRPr="00AE4D28">
        <w:rPr>
          <w:b/>
          <w:bCs/>
          <w:szCs w:val="24"/>
        </w:rPr>
        <w:t>z montażem urządzeń zabawowych na placach zabaw przy ul. Kowalskiego 4B-4C, Franciszkańskiej 10-12, Osiedle II, Składowej 5, 1-go Maja 27A w Suwałkach stanowiących własność Gminy Miasta Suwałki</w:t>
      </w:r>
      <w:r w:rsidRPr="00545F8A">
        <w:rPr>
          <w:b/>
          <w:szCs w:val="24"/>
        </w:rPr>
        <w:t xml:space="preserve">” </w:t>
      </w:r>
      <w:r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</w:t>
      </w:r>
      <w:bookmarkStart w:id="0" w:name="_GoBack"/>
      <w:bookmarkEnd w:id="0"/>
      <w:r w:rsidRPr="003E7A1E">
        <w:rPr>
          <w:b/>
          <w:bCs/>
          <w:szCs w:val="24"/>
        </w:rPr>
        <w:t>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</w:t>
      </w:r>
      <w:r w:rsidR="00F132DB">
        <w:rPr>
          <w:rFonts w:ascii="Times New Roman" w:hAnsi="Times New Roman" w:cs="Times New Roman"/>
          <w:bCs/>
          <w:sz w:val="24"/>
          <w:szCs w:val="24"/>
        </w:rPr>
        <w:t>9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F132DB">
        <w:rPr>
          <w:rFonts w:ascii="Times New Roman" w:hAnsi="Times New Roman" w:cs="Times New Roman"/>
          <w:bCs/>
          <w:sz w:val="24"/>
          <w:szCs w:val="24"/>
        </w:rPr>
        <w:t>,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F132DB">
        <w:rPr>
          <w:rFonts w:ascii="Times New Roman" w:hAnsi="Times New Roman" w:cs="Times New Roman"/>
          <w:bCs/>
          <w:sz w:val="24"/>
          <w:szCs w:val="24"/>
        </w:rPr>
        <w:t>1843</w:t>
      </w:r>
      <w:r w:rsidRPr="003E7A1E">
        <w:rPr>
          <w:rFonts w:ascii="Times New Roman" w:hAnsi="Times New Roman" w:cs="Times New Roman"/>
          <w:bCs/>
          <w:sz w:val="24"/>
          <w:szCs w:val="24"/>
        </w:rPr>
        <w:t>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</w:t>
      </w:r>
      <w:r w:rsidR="008648B3">
        <w:rPr>
          <w:sz w:val="24"/>
          <w:szCs w:val="24"/>
        </w:rPr>
        <w:t>9</w:t>
      </w:r>
      <w:r w:rsidRPr="003E7A1E">
        <w:rPr>
          <w:sz w:val="24"/>
          <w:szCs w:val="24"/>
        </w:rPr>
        <w:t xml:space="preserve"> r.</w:t>
      </w:r>
      <w:r w:rsidR="008648B3">
        <w:rPr>
          <w:sz w:val="24"/>
          <w:szCs w:val="24"/>
        </w:rPr>
        <w:t>,</w:t>
      </w:r>
      <w:r w:rsidRPr="003E7A1E">
        <w:rPr>
          <w:sz w:val="24"/>
          <w:szCs w:val="24"/>
        </w:rPr>
        <w:t xml:space="preserve"> poz. </w:t>
      </w:r>
      <w:r w:rsidR="008648B3">
        <w:rPr>
          <w:sz w:val="24"/>
          <w:szCs w:val="24"/>
        </w:rPr>
        <w:t>369,</w:t>
      </w:r>
      <w:r w:rsidRPr="003E7A1E">
        <w:rPr>
          <w:sz w:val="24"/>
          <w:szCs w:val="24"/>
        </w:rPr>
        <w:t xml:space="preserve"> z</w:t>
      </w:r>
      <w:r w:rsidR="008648B3">
        <w:rPr>
          <w:sz w:val="24"/>
          <w:szCs w:val="24"/>
        </w:rPr>
        <w:t>e</w:t>
      </w:r>
      <w:r w:rsidRPr="003E7A1E">
        <w:rPr>
          <w:sz w:val="24"/>
          <w:szCs w:val="24"/>
        </w:rPr>
        <w:t xml:space="preserve">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</w:t>
      </w:r>
      <w:r w:rsidR="008648B3" w:rsidRPr="003E7A1E">
        <w:rPr>
          <w:sz w:val="24"/>
          <w:szCs w:val="24"/>
        </w:rPr>
        <w:t>Dz. U. z 201</w:t>
      </w:r>
      <w:r w:rsidR="008648B3">
        <w:rPr>
          <w:sz w:val="24"/>
          <w:szCs w:val="24"/>
        </w:rPr>
        <w:t>9</w:t>
      </w:r>
      <w:r w:rsidR="008648B3" w:rsidRPr="003E7A1E">
        <w:rPr>
          <w:sz w:val="24"/>
          <w:szCs w:val="24"/>
        </w:rPr>
        <w:t xml:space="preserve"> r.</w:t>
      </w:r>
      <w:r w:rsidR="008648B3">
        <w:rPr>
          <w:sz w:val="24"/>
          <w:szCs w:val="24"/>
        </w:rPr>
        <w:t>,</w:t>
      </w:r>
      <w:r w:rsidR="008648B3" w:rsidRPr="003E7A1E">
        <w:rPr>
          <w:sz w:val="24"/>
          <w:szCs w:val="24"/>
        </w:rPr>
        <w:t xml:space="preserve"> poz. </w:t>
      </w:r>
      <w:r w:rsidR="008648B3">
        <w:rPr>
          <w:sz w:val="24"/>
          <w:szCs w:val="24"/>
        </w:rPr>
        <w:t>369,</w:t>
      </w:r>
      <w:r w:rsidR="008648B3" w:rsidRPr="003E7A1E">
        <w:rPr>
          <w:sz w:val="24"/>
          <w:szCs w:val="24"/>
        </w:rPr>
        <w:t xml:space="preserve"> z</w:t>
      </w:r>
      <w:r w:rsidR="008648B3">
        <w:rPr>
          <w:sz w:val="24"/>
          <w:szCs w:val="24"/>
        </w:rPr>
        <w:t>e</w:t>
      </w:r>
      <w:r w:rsidR="008648B3" w:rsidRPr="003E7A1E">
        <w:rPr>
          <w:sz w:val="24"/>
          <w:szCs w:val="24"/>
        </w:rPr>
        <w:t xml:space="preserve"> zm.</w:t>
      </w:r>
      <w:r w:rsidR="008648B3">
        <w:rPr>
          <w:sz w:val="24"/>
          <w:szCs w:val="24"/>
        </w:rPr>
        <w:t xml:space="preserve">), której członkowie </w:t>
      </w:r>
      <w:r w:rsidRPr="003E7A1E">
        <w:rPr>
          <w:sz w:val="24"/>
          <w:szCs w:val="24"/>
        </w:rPr>
        <w:t>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9BD" w:rsidRDefault="007F69BD" w:rsidP="001F211B">
      <w:pPr>
        <w:spacing w:after="0" w:line="240" w:lineRule="auto"/>
      </w:pPr>
      <w:r>
        <w:separator/>
      </w:r>
    </w:p>
  </w:endnote>
  <w:endnote w:type="continuationSeparator" w:id="0">
    <w:p w:rsidR="007F69BD" w:rsidRDefault="007F69BD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9BD" w:rsidRDefault="007F69BD" w:rsidP="001F211B">
      <w:pPr>
        <w:spacing w:after="0" w:line="240" w:lineRule="auto"/>
      </w:pPr>
      <w:r>
        <w:separator/>
      </w:r>
    </w:p>
  </w:footnote>
  <w:footnote w:type="continuationSeparator" w:id="0">
    <w:p w:rsidR="007F69BD" w:rsidRDefault="007F69BD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D2" w:rsidRPr="009B0CBD" w:rsidRDefault="00A40CD2" w:rsidP="00A40CD2">
    <w:pPr>
      <w:pStyle w:val="Bezodstpw"/>
      <w:spacing w:line="276" w:lineRule="auto"/>
      <w:ind w:left="-284" w:right="-284"/>
      <w:rPr>
        <w:rFonts w:ascii="Times New Roman" w:hAnsi="Times New Roman"/>
        <w:b/>
        <w:szCs w:val="28"/>
      </w:rPr>
    </w:pPr>
    <w:r w:rsidRPr="001B2E15">
      <w:rPr>
        <w:rFonts w:ascii="Times New Roman" w:hAnsi="Times New Roman"/>
        <w:b/>
        <w:sz w:val="20"/>
        <w:szCs w:val="24"/>
      </w:rPr>
      <w:t xml:space="preserve">Nr sprawy: </w:t>
    </w:r>
    <w:r w:rsidR="003313AB">
      <w:rPr>
        <w:rFonts w:ascii="Times New Roman" w:hAnsi="Times New Roman"/>
        <w:b/>
        <w:sz w:val="20"/>
        <w:szCs w:val="24"/>
      </w:rPr>
      <w:t>06</w:t>
    </w:r>
    <w:r w:rsidR="001B2E15" w:rsidRPr="001B2E15">
      <w:rPr>
        <w:rFonts w:ascii="Times New Roman" w:hAnsi="Times New Roman"/>
        <w:b/>
        <w:sz w:val="20"/>
        <w:szCs w:val="24"/>
      </w:rPr>
      <w:t xml:space="preserve"> / </w:t>
    </w:r>
    <w:r w:rsidR="003313AB">
      <w:rPr>
        <w:rFonts w:ascii="Times New Roman" w:hAnsi="Times New Roman"/>
        <w:b/>
        <w:sz w:val="20"/>
        <w:szCs w:val="24"/>
      </w:rPr>
      <w:t>I</w:t>
    </w:r>
    <w:r w:rsidR="001B2E15" w:rsidRPr="001B2E15">
      <w:rPr>
        <w:rFonts w:ascii="Times New Roman" w:hAnsi="Times New Roman"/>
        <w:b/>
        <w:sz w:val="20"/>
        <w:szCs w:val="24"/>
      </w:rPr>
      <w:t xml:space="preserve"> / 2019</w:t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8648B3">
      <w:rPr>
        <w:rFonts w:ascii="Times New Roman" w:hAnsi="Times New Roman"/>
        <w:b/>
        <w:sz w:val="20"/>
        <w:szCs w:val="24"/>
      </w:rPr>
      <w:tab/>
    </w:r>
    <w:r w:rsidR="002C2FF2">
      <w:rPr>
        <w:rFonts w:ascii="Times New Roman" w:hAnsi="Times New Roman"/>
        <w:b/>
        <w:szCs w:val="24"/>
      </w:rPr>
      <w:tab/>
    </w:r>
    <w:r>
      <w:rPr>
        <w:rFonts w:ascii="Times New Roman" w:hAnsi="Times New Roman"/>
        <w:szCs w:val="28"/>
      </w:rPr>
      <w:t xml:space="preserve">       </w:t>
    </w:r>
    <w:r w:rsidRPr="009B0CBD">
      <w:rPr>
        <w:rFonts w:ascii="Times New Roman" w:hAnsi="Times New Roman"/>
        <w:b/>
        <w:szCs w:val="28"/>
      </w:rPr>
      <w:t xml:space="preserve">Załącznik nr </w:t>
    </w:r>
    <w:r>
      <w:rPr>
        <w:rFonts w:ascii="Times New Roman" w:hAnsi="Times New Roman"/>
        <w:b/>
        <w:szCs w:val="28"/>
      </w:rPr>
      <w:t>4</w:t>
    </w:r>
    <w:r w:rsidRPr="009B0CBD">
      <w:rPr>
        <w:rFonts w:ascii="Times New Roman" w:hAnsi="Times New Roman"/>
        <w:b/>
        <w:szCs w:val="28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B2E15"/>
    <w:rsid w:val="001D3D33"/>
    <w:rsid w:val="001F211B"/>
    <w:rsid w:val="00242458"/>
    <w:rsid w:val="002B1843"/>
    <w:rsid w:val="002C2FF2"/>
    <w:rsid w:val="003313AB"/>
    <w:rsid w:val="003762D5"/>
    <w:rsid w:val="003E7A1E"/>
    <w:rsid w:val="00434851"/>
    <w:rsid w:val="0048107B"/>
    <w:rsid w:val="0049426F"/>
    <w:rsid w:val="00522D4A"/>
    <w:rsid w:val="00735E10"/>
    <w:rsid w:val="00752E59"/>
    <w:rsid w:val="007F69BD"/>
    <w:rsid w:val="008648B3"/>
    <w:rsid w:val="00951040"/>
    <w:rsid w:val="00A33869"/>
    <w:rsid w:val="00A40CD2"/>
    <w:rsid w:val="00AF5908"/>
    <w:rsid w:val="00B6156C"/>
    <w:rsid w:val="00B84A04"/>
    <w:rsid w:val="00C73F7C"/>
    <w:rsid w:val="00CF187A"/>
    <w:rsid w:val="00D0581F"/>
    <w:rsid w:val="00D2088C"/>
    <w:rsid w:val="00D3735B"/>
    <w:rsid w:val="00D805F4"/>
    <w:rsid w:val="00D951AB"/>
    <w:rsid w:val="00E83A87"/>
    <w:rsid w:val="00F132DB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17</cp:revision>
  <cp:lastPrinted>2019-07-23T07:21:00Z</cp:lastPrinted>
  <dcterms:created xsi:type="dcterms:W3CDTF">2017-03-02T07:40:00Z</dcterms:created>
  <dcterms:modified xsi:type="dcterms:W3CDTF">2019-10-24T11:00:00Z</dcterms:modified>
</cp:coreProperties>
</file>