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89B" w:rsidRDefault="00FC489B" w:rsidP="00FC489B">
      <w:pPr>
        <w:tabs>
          <w:tab w:val="center" w:pos="4536"/>
          <w:tab w:val="right" w:pos="9072"/>
        </w:tabs>
        <w:jc w:val="right"/>
        <w:rPr>
          <w:rFonts w:eastAsia="Calibri"/>
          <w:sz w:val="22"/>
          <w:szCs w:val="22"/>
          <w:lang w:eastAsia="en-US"/>
        </w:rPr>
      </w:pPr>
    </w:p>
    <w:p w:rsidR="00FC489B" w:rsidRDefault="00FC489B" w:rsidP="00AF60D9">
      <w:pPr>
        <w:pStyle w:val="Nagwek"/>
        <w:spacing w:line="276" w:lineRule="auto"/>
        <w:rPr>
          <w:sz w:val="24"/>
          <w:szCs w:val="24"/>
        </w:rPr>
      </w:pPr>
      <w:r w:rsidRPr="00423A3B">
        <w:rPr>
          <w:sz w:val="22"/>
          <w:szCs w:val="22"/>
        </w:rPr>
        <w:t xml:space="preserve">Nr sprawy : </w:t>
      </w:r>
      <w:r w:rsidR="00B1221D">
        <w:t>42</w:t>
      </w:r>
      <w:r w:rsidR="00141891" w:rsidRPr="00C9573C">
        <w:t xml:space="preserve"> / R.B / 2019</w:t>
      </w:r>
    </w:p>
    <w:p w:rsidR="00FC489B" w:rsidRDefault="00FC489B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489B" w:rsidRDefault="00FC489B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7D2CC3" w:rsidRPr="009A0BEC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7D2CC3" w:rsidRDefault="007D2CC3" w:rsidP="007D2CC3">
      <w:r w:rsidRPr="009A0BEC">
        <w:rPr>
          <w:sz w:val="24"/>
          <w:szCs w:val="24"/>
        </w:rPr>
        <w:t>..............................................</w:t>
      </w:r>
    </w:p>
    <w:p w:rsidR="007D2CC3" w:rsidRPr="001119F8" w:rsidRDefault="007D2CC3" w:rsidP="007D2CC3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54B9A" w:rsidRDefault="00954B9A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F0D48" w:rsidRPr="00FC489B" w:rsidRDefault="004B55A2" w:rsidP="00B60A47">
      <w:pPr>
        <w:pStyle w:val="Nagwek5"/>
        <w:rPr>
          <w:b/>
          <w:sz w:val="28"/>
          <w:szCs w:val="28"/>
        </w:rPr>
      </w:pPr>
      <w:r w:rsidRPr="00FC489B">
        <w:rPr>
          <w:b/>
          <w:sz w:val="28"/>
          <w:szCs w:val="28"/>
        </w:rPr>
        <w:t xml:space="preserve">WYKAZ OSÓB </w:t>
      </w:r>
    </w:p>
    <w:p w:rsidR="004B55A2" w:rsidRPr="00FC489B" w:rsidRDefault="004B55A2" w:rsidP="004B55A2">
      <w:pPr>
        <w:rPr>
          <w:sz w:val="28"/>
          <w:szCs w:val="28"/>
        </w:rPr>
      </w:pPr>
    </w:p>
    <w:p w:rsidR="00B1221D" w:rsidRPr="00B1221D" w:rsidRDefault="00FC489B" w:rsidP="00B1221D">
      <w:pPr>
        <w:jc w:val="both"/>
        <w:rPr>
          <w:b/>
          <w:sz w:val="24"/>
          <w:szCs w:val="22"/>
        </w:rPr>
      </w:pPr>
      <w:r>
        <w:rPr>
          <w:rFonts w:eastAsia="Arial Unicode MS"/>
          <w:color w:val="000000"/>
          <w:sz w:val="24"/>
          <w:szCs w:val="24"/>
          <w:lang w:bidi="pl-PL"/>
        </w:rPr>
        <w:t>Dotyczy zamówienia</w:t>
      </w:r>
      <w:r w:rsidR="00954B9A" w:rsidRPr="00954B9A">
        <w:rPr>
          <w:rFonts w:eastAsia="Arial Unicode MS"/>
          <w:color w:val="000000"/>
          <w:sz w:val="24"/>
          <w:szCs w:val="24"/>
          <w:lang w:bidi="pl-PL"/>
        </w:rPr>
        <w:t xml:space="preserve">: </w:t>
      </w:r>
      <w:r w:rsidR="00B1221D" w:rsidRPr="00B1221D">
        <w:rPr>
          <w:b/>
          <w:sz w:val="24"/>
          <w:szCs w:val="22"/>
        </w:rPr>
        <w:t xml:space="preserve">Wykonanie robót elektrycznych w zakresie wymiany rozdzielni głównej szt. 1 oraz wewnętrznej linii zasilania w pionach w trzech klatkach schodowych </w:t>
      </w:r>
      <w:r w:rsidR="00B1221D">
        <w:rPr>
          <w:b/>
          <w:sz w:val="24"/>
          <w:szCs w:val="22"/>
        </w:rPr>
        <w:br/>
      </w:r>
      <w:r w:rsidR="00B1221D" w:rsidRPr="00B1221D">
        <w:rPr>
          <w:b/>
          <w:sz w:val="24"/>
          <w:szCs w:val="22"/>
        </w:rPr>
        <w:t xml:space="preserve">Nr IV, V i VI, obejmujących 45 lokali mieszkalnych, w budynku przy ul. 1-go Maja 27A </w:t>
      </w:r>
      <w:r w:rsidR="00B1221D">
        <w:rPr>
          <w:b/>
          <w:sz w:val="24"/>
          <w:szCs w:val="22"/>
        </w:rPr>
        <w:br/>
      </w:r>
      <w:r w:rsidR="00B1221D" w:rsidRPr="00B1221D">
        <w:rPr>
          <w:b/>
          <w:sz w:val="24"/>
          <w:szCs w:val="22"/>
        </w:rPr>
        <w:t>w Suwałkach.</w:t>
      </w:r>
    </w:p>
    <w:p w:rsidR="007D2CC3" w:rsidRDefault="007D2CC3" w:rsidP="00BC52E4">
      <w:pPr>
        <w:pStyle w:val="Tekstpodstawowy"/>
        <w:jc w:val="both"/>
        <w:rPr>
          <w:b/>
          <w:szCs w:val="24"/>
        </w:rPr>
      </w:pPr>
    </w:p>
    <w:tbl>
      <w:tblPr>
        <w:tblStyle w:val="Tabela-Siatka"/>
        <w:tblW w:w="9208" w:type="dxa"/>
        <w:tblLook w:val="01E0" w:firstRow="1" w:lastRow="1" w:firstColumn="1" w:lastColumn="1" w:noHBand="0" w:noVBand="0"/>
      </w:tblPr>
      <w:tblGrid>
        <w:gridCol w:w="1696"/>
        <w:gridCol w:w="1985"/>
        <w:gridCol w:w="3685"/>
        <w:gridCol w:w="1842"/>
      </w:tblGrid>
      <w:tr w:rsidR="00E437AA" w:rsidTr="00E437AA">
        <w:trPr>
          <w:cantSplit/>
          <w:trHeight w:val="1623"/>
        </w:trPr>
        <w:tc>
          <w:tcPr>
            <w:tcW w:w="1696" w:type="dxa"/>
            <w:vAlign w:val="center"/>
            <w:hideMark/>
          </w:tcPr>
          <w:p w:rsidR="00E437AA" w:rsidRDefault="00E437AA" w:rsidP="006F7330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1985" w:type="dxa"/>
            <w:vAlign w:val="center"/>
            <w:hideMark/>
          </w:tcPr>
          <w:p w:rsidR="00E437AA" w:rsidRDefault="00E437AA" w:rsidP="00185637">
            <w:pPr>
              <w:jc w:val="center"/>
              <w:rPr>
                <w:b/>
              </w:rPr>
            </w:pPr>
            <w:r>
              <w:rPr>
                <w:b/>
              </w:rPr>
              <w:t xml:space="preserve">Zakres czynności </w:t>
            </w:r>
            <w:r w:rsidR="003C0B59">
              <w:rPr>
                <w:b/>
              </w:rPr>
              <w:br/>
            </w:r>
            <w:r>
              <w:rPr>
                <w:b/>
              </w:rPr>
              <w:t>w realizacji zamówienia</w:t>
            </w:r>
          </w:p>
        </w:tc>
        <w:tc>
          <w:tcPr>
            <w:tcW w:w="3685" w:type="dxa"/>
            <w:vAlign w:val="center"/>
            <w:hideMark/>
          </w:tcPr>
          <w:p w:rsidR="00E437AA" w:rsidRDefault="00E437AA" w:rsidP="006F7330">
            <w:pPr>
              <w:jc w:val="center"/>
              <w:rPr>
                <w:b/>
              </w:rPr>
            </w:pPr>
            <w:r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2" w:type="dxa"/>
            <w:vAlign w:val="center"/>
            <w:hideMark/>
          </w:tcPr>
          <w:p w:rsidR="00E437AA" w:rsidRPr="00377E2B" w:rsidRDefault="00E437AA" w:rsidP="006F7330">
            <w:pPr>
              <w:jc w:val="center"/>
              <w:rPr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* Informacja o</w:t>
            </w:r>
          </w:p>
          <w:p w:rsidR="00E437AA" w:rsidRPr="00377E2B" w:rsidRDefault="00E437AA" w:rsidP="006F7330">
            <w:pPr>
              <w:jc w:val="center"/>
              <w:rPr>
                <w:b/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podstawie dysponowania</w:t>
            </w:r>
            <w:r w:rsidRPr="00377E2B">
              <w:rPr>
                <w:b/>
                <w:sz w:val="16"/>
                <w:szCs w:val="16"/>
              </w:rPr>
              <w:t xml:space="preserve"> </w:t>
            </w:r>
          </w:p>
          <w:p w:rsidR="00E437AA" w:rsidRPr="00645F62" w:rsidRDefault="00E437AA" w:rsidP="006F7330">
            <w:pPr>
              <w:jc w:val="center"/>
            </w:pPr>
            <w:r w:rsidRPr="00377E2B">
              <w:rPr>
                <w:sz w:val="16"/>
                <w:szCs w:val="16"/>
              </w:rPr>
              <w:t xml:space="preserve"> (załączyć do oferty oryginał zobowiązania podmiotu udostępniającego)</w:t>
            </w:r>
          </w:p>
        </w:tc>
      </w:tr>
      <w:tr w:rsidR="00B1221D" w:rsidRPr="00B1221D" w:rsidTr="00536AFA">
        <w:trPr>
          <w:cantSplit/>
          <w:trHeight w:val="1623"/>
        </w:trPr>
        <w:tc>
          <w:tcPr>
            <w:tcW w:w="1696" w:type="dxa"/>
            <w:vAlign w:val="center"/>
          </w:tcPr>
          <w:p w:rsidR="00B1221D" w:rsidRPr="00B1221D" w:rsidRDefault="00B1221D" w:rsidP="00536AFA">
            <w:pPr>
              <w:jc w:val="center"/>
              <w:rPr>
                <w:b/>
                <w:sz w:val="16"/>
              </w:rPr>
            </w:pPr>
          </w:p>
        </w:tc>
        <w:tc>
          <w:tcPr>
            <w:tcW w:w="1985" w:type="dxa"/>
            <w:vAlign w:val="center"/>
          </w:tcPr>
          <w:p w:rsidR="00B1221D" w:rsidRPr="00B1221D" w:rsidRDefault="00B1221D" w:rsidP="00536AFA">
            <w:pPr>
              <w:rPr>
                <w:bCs/>
                <w:sz w:val="16"/>
                <w:szCs w:val="16"/>
              </w:rPr>
            </w:pPr>
            <w:r w:rsidRPr="003E7F78">
              <w:rPr>
                <w:bCs/>
                <w:sz w:val="16"/>
                <w:szCs w:val="16"/>
              </w:rPr>
              <w:t xml:space="preserve">Kierownik budowy posiadający uprawnienia </w:t>
            </w:r>
            <w:r>
              <w:rPr>
                <w:bCs/>
                <w:sz w:val="16"/>
                <w:szCs w:val="16"/>
              </w:rPr>
              <w:br/>
            </w:r>
            <w:bookmarkStart w:id="0" w:name="_GoBack"/>
            <w:bookmarkEnd w:id="0"/>
            <w:r w:rsidRPr="00B1221D">
              <w:rPr>
                <w:bCs/>
                <w:sz w:val="16"/>
                <w:szCs w:val="16"/>
              </w:rPr>
              <w:t xml:space="preserve">w specjalności </w:t>
            </w:r>
            <w:r w:rsidRPr="00B1221D">
              <w:rPr>
                <w:b/>
                <w:bCs/>
                <w:sz w:val="16"/>
                <w:szCs w:val="16"/>
              </w:rPr>
              <w:t>instalacyjnej</w:t>
            </w:r>
            <w:r w:rsidRPr="00B1221D">
              <w:rPr>
                <w:bCs/>
                <w:sz w:val="16"/>
                <w:szCs w:val="16"/>
              </w:rPr>
              <w:t xml:space="preserve"> w zakresie sieci, instalacji i urządzeń elektrycznych i elektroenergetycznych</w:t>
            </w:r>
          </w:p>
        </w:tc>
        <w:tc>
          <w:tcPr>
            <w:tcW w:w="3685" w:type="dxa"/>
            <w:vAlign w:val="center"/>
          </w:tcPr>
          <w:p w:rsidR="00B1221D" w:rsidRPr="00B1221D" w:rsidRDefault="00B1221D" w:rsidP="00536AFA">
            <w:pPr>
              <w:rPr>
                <w:sz w:val="16"/>
                <w:szCs w:val="16"/>
              </w:rPr>
            </w:pPr>
            <w:r w:rsidRPr="00B1221D">
              <w:rPr>
                <w:sz w:val="16"/>
                <w:szCs w:val="16"/>
              </w:rPr>
              <w:t>Uprawnienia budowlane w specjalności………</w:t>
            </w:r>
          </w:p>
          <w:p w:rsidR="00B1221D" w:rsidRPr="00B1221D" w:rsidRDefault="00B1221D" w:rsidP="00536AFA">
            <w:pPr>
              <w:rPr>
                <w:sz w:val="16"/>
                <w:szCs w:val="16"/>
              </w:rPr>
            </w:pPr>
          </w:p>
          <w:p w:rsidR="00B1221D" w:rsidRPr="00B1221D" w:rsidRDefault="00B1221D" w:rsidP="00536AFA">
            <w:pPr>
              <w:rPr>
                <w:sz w:val="16"/>
                <w:szCs w:val="16"/>
              </w:rPr>
            </w:pPr>
            <w:r w:rsidRPr="00B1221D">
              <w:rPr>
                <w:sz w:val="16"/>
                <w:szCs w:val="16"/>
              </w:rPr>
              <w:t>w zakresie …………</w:t>
            </w:r>
          </w:p>
          <w:p w:rsidR="00B1221D" w:rsidRPr="00B1221D" w:rsidRDefault="00B1221D" w:rsidP="00536AFA">
            <w:pPr>
              <w:rPr>
                <w:sz w:val="16"/>
                <w:szCs w:val="16"/>
              </w:rPr>
            </w:pPr>
          </w:p>
          <w:p w:rsidR="00B1221D" w:rsidRPr="00B1221D" w:rsidRDefault="00B1221D" w:rsidP="00536AFA">
            <w:pPr>
              <w:rPr>
                <w:sz w:val="16"/>
                <w:szCs w:val="16"/>
              </w:rPr>
            </w:pPr>
            <w:r w:rsidRPr="00B1221D">
              <w:rPr>
                <w:sz w:val="16"/>
                <w:szCs w:val="16"/>
              </w:rPr>
              <w:t>Nr uprawnień: …..</w:t>
            </w:r>
          </w:p>
          <w:p w:rsidR="00B1221D" w:rsidRPr="00B1221D" w:rsidRDefault="00B1221D" w:rsidP="00536AFA">
            <w:pPr>
              <w:rPr>
                <w:sz w:val="16"/>
                <w:szCs w:val="16"/>
              </w:rPr>
            </w:pPr>
            <w:r w:rsidRPr="00B1221D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2" w:type="dxa"/>
            <w:vAlign w:val="center"/>
          </w:tcPr>
          <w:p w:rsidR="00B1221D" w:rsidRPr="00B1221D" w:rsidRDefault="00B1221D" w:rsidP="00536AFA">
            <w:pPr>
              <w:jc w:val="center"/>
              <w:rPr>
                <w:sz w:val="16"/>
              </w:rPr>
            </w:pPr>
          </w:p>
        </w:tc>
      </w:tr>
    </w:tbl>
    <w:p w:rsidR="00377E2B" w:rsidRDefault="00377E2B" w:rsidP="00377E2B">
      <w:pPr>
        <w:pStyle w:val="Tekstpodstawowy"/>
        <w:jc w:val="both"/>
        <w:rPr>
          <w:sz w:val="20"/>
        </w:rPr>
      </w:pPr>
    </w:p>
    <w:p w:rsidR="00377E2B" w:rsidRDefault="00377E2B" w:rsidP="00377E2B">
      <w:pPr>
        <w:pStyle w:val="Tekstpodstawowy"/>
        <w:jc w:val="both"/>
        <w:rPr>
          <w:sz w:val="20"/>
        </w:rPr>
      </w:pPr>
    </w:p>
    <w:p w:rsidR="00377E2B" w:rsidRDefault="00377E2B" w:rsidP="00377E2B">
      <w:pPr>
        <w:ind w:left="4956"/>
      </w:pPr>
    </w:p>
    <w:p w:rsidR="00141891" w:rsidRDefault="00141891" w:rsidP="00377E2B">
      <w:pPr>
        <w:ind w:left="4956"/>
      </w:pPr>
    </w:p>
    <w:p w:rsidR="00377E2B" w:rsidRDefault="00377E2B" w:rsidP="00377E2B">
      <w:pPr>
        <w:ind w:left="4956"/>
      </w:pPr>
    </w:p>
    <w:p w:rsidR="00377E2B" w:rsidRDefault="00377E2B" w:rsidP="00377E2B">
      <w:pPr>
        <w:ind w:left="4956"/>
      </w:pPr>
      <w:r>
        <w:t xml:space="preserve">     .....................................................................</w:t>
      </w:r>
    </w:p>
    <w:p w:rsidR="00377E2B" w:rsidRDefault="00377E2B" w:rsidP="00377E2B">
      <w:pPr>
        <w:rPr>
          <w:i/>
          <w:sz w:val="18"/>
          <w:szCs w:val="18"/>
        </w:rPr>
      </w:pPr>
      <w:r>
        <w:rPr>
          <w:i/>
        </w:rPr>
        <w:t xml:space="preserve">                                                                                             </w:t>
      </w:r>
      <w:r w:rsidR="003C0B59">
        <w:rPr>
          <w:i/>
        </w:rPr>
        <w:t xml:space="preserve">                             </w:t>
      </w:r>
      <w:r>
        <w:rPr>
          <w:i/>
        </w:rPr>
        <w:t xml:space="preserve">  </w:t>
      </w:r>
      <w:r>
        <w:rPr>
          <w:i/>
          <w:sz w:val="18"/>
          <w:szCs w:val="18"/>
        </w:rPr>
        <w:t xml:space="preserve">podpis i pieczęć osób </w:t>
      </w:r>
    </w:p>
    <w:p w:rsidR="00377E2B" w:rsidRDefault="00377E2B" w:rsidP="00377E2B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uprawnionych do reprezentowania </w:t>
      </w:r>
    </w:p>
    <w:p w:rsidR="00377E2B" w:rsidRPr="00CA63AF" w:rsidRDefault="00377E2B" w:rsidP="00377E2B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Wykonawcy</w:t>
      </w:r>
    </w:p>
    <w:p w:rsidR="00AF60D9" w:rsidRDefault="00AF60D9" w:rsidP="00377E2B">
      <w:pPr>
        <w:jc w:val="both"/>
        <w:rPr>
          <w:b/>
          <w:sz w:val="16"/>
          <w:szCs w:val="16"/>
        </w:rPr>
      </w:pPr>
    </w:p>
    <w:p w:rsidR="00141891" w:rsidRDefault="00141891" w:rsidP="00AF60D9">
      <w:pPr>
        <w:contextualSpacing/>
        <w:jc w:val="both"/>
        <w:rPr>
          <w:b/>
          <w:sz w:val="16"/>
          <w:szCs w:val="16"/>
        </w:rPr>
      </w:pPr>
    </w:p>
    <w:p w:rsidR="00AF60D9" w:rsidRDefault="00AF60D9" w:rsidP="00AF60D9">
      <w:pPr>
        <w:contextualSpacing/>
        <w:jc w:val="both"/>
        <w:rPr>
          <w:color w:val="000000"/>
          <w:sz w:val="22"/>
          <w:szCs w:val="22"/>
        </w:rPr>
      </w:pPr>
    </w:p>
    <w:p w:rsidR="00AF60D9" w:rsidRDefault="00AF60D9" w:rsidP="00AF60D9">
      <w:pPr>
        <w:contextualSpacing/>
        <w:jc w:val="both"/>
        <w:rPr>
          <w:sz w:val="22"/>
          <w:szCs w:val="22"/>
        </w:rPr>
      </w:pPr>
    </w:p>
    <w:p w:rsidR="00AF60D9" w:rsidRPr="003B05B4" w:rsidRDefault="00AF60D9" w:rsidP="00AF60D9">
      <w:pPr>
        <w:contextualSpacing/>
        <w:jc w:val="both"/>
        <w:rPr>
          <w:sz w:val="22"/>
          <w:szCs w:val="22"/>
        </w:rPr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B867C8" w:rsidRPr="00B867C8" w:rsidRDefault="00B867C8" w:rsidP="00B867C8">
      <w:pPr>
        <w:jc w:val="both"/>
        <w:rPr>
          <w:b/>
          <w:sz w:val="16"/>
          <w:szCs w:val="16"/>
        </w:rPr>
      </w:pPr>
      <w:r w:rsidRPr="00B867C8">
        <w:rPr>
          <w:b/>
          <w:sz w:val="16"/>
          <w:szCs w:val="16"/>
        </w:rPr>
        <w:t xml:space="preserve">*Podać podstawę dysponowania: dysponowanie bezpośrednie lub pośrednie </w:t>
      </w:r>
    </w:p>
    <w:p w:rsidR="00B867C8" w:rsidRPr="00B867C8" w:rsidRDefault="00B867C8" w:rsidP="00B867C8">
      <w:pPr>
        <w:jc w:val="both"/>
        <w:rPr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bezpośrednim</w:t>
      </w:r>
      <w:r w:rsidRPr="00B867C8">
        <w:rPr>
          <w:sz w:val="16"/>
          <w:szCs w:val="16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B867C8">
        <w:rPr>
          <w:sz w:val="16"/>
          <w:szCs w:val="16"/>
          <w:lang w:eastAsia="en-US"/>
        </w:rPr>
        <w:t xml:space="preserve"> umową przedwstępną,  samozatrudnienie się osoby fizycznej prowadzącej działalność gospodarczą.</w:t>
      </w:r>
    </w:p>
    <w:p w:rsidR="00B867C8" w:rsidRPr="00B867C8" w:rsidRDefault="00B867C8" w:rsidP="00B867C8">
      <w:pPr>
        <w:jc w:val="both"/>
        <w:rPr>
          <w:b/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pośrednim</w:t>
      </w:r>
      <w:r w:rsidRPr="00B867C8">
        <w:rPr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B867C8">
        <w:rPr>
          <w:b/>
          <w:sz w:val="16"/>
          <w:szCs w:val="16"/>
        </w:rPr>
        <w:t xml:space="preserve"> </w:t>
      </w:r>
    </w:p>
    <w:sectPr w:rsidR="00B867C8" w:rsidRPr="00B867C8" w:rsidSect="009004D3">
      <w:headerReference w:type="default" r:id="rId7"/>
      <w:footerReference w:type="even" r:id="rId8"/>
      <w:footerReference w:type="default" r:id="rId9"/>
      <w:pgSz w:w="11906" w:h="16838"/>
      <w:pgMar w:top="1418" w:right="1133" w:bottom="79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123" w:rsidRDefault="00EE2123">
      <w:r>
        <w:separator/>
      </w:r>
    </w:p>
  </w:endnote>
  <w:endnote w:type="continuationSeparator" w:id="0">
    <w:p w:rsidR="00EE2123" w:rsidRDefault="00EE2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A815AF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A815AF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1221D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123" w:rsidRDefault="00EE2123">
      <w:r>
        <w:separator/>
      </w:r>
    </w:p>
  </w:footnote>
  <w:footnote w:type="continuationSeparator" w:id="0">
    <w:p w:rsidR="00EE2123" w:rsidRDefault="00EE21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CC3" w:rsidRPr="007D2CC3" w:rsidRDefault="00954B9A" w:rsidP="007D2CC3">
    <w:pPr>
      <w:pStyle w:val="Nagwek"/>
      <w:jc w:val="right"/>
      <w:rPr>
        <w:sz w:val="24"/>
        <w:szCs w:val="24"/>
      </w:rPr>
    </w:pPr>
    <w:r>
      <w:rPr>
        <w:sz w:val="24"/>
        <w:szCs w:val="24"/>
      </w:rPr>
      <w:t xml:space="preserve">Załącznik </w:t>
    </w:r>
    <w:r w:rsidR="00E46751">
      <w:rPr>
        <w:sz w:val="24"/>
        <w:szCs w:val="24"/>
      </w:rPr>
      <w:t>n</w:t>
    </w:r>
    <w:r>
      <w:rPr>
        <w:sz w:val="24"/>
        <w:szCs w:val="24"/>
      </w:rPr>
      <w:t xml:space="preserve">r </w:t>
    </w:r>
    <w:r w:rsidR="00B1221D">
      <w:rPr>
        <w:sz w:val="24"/>
        <w:szCs w:val="24"/>
      </w:rPr>
      <w:t>4</w:t>
    </w:r>
  </w:p>
  <w:p w:rsidR="007D2CC3" w:rsidRPr="007D2CC3" w:rsidRDefault="007D2CC3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BBD"/>
    <w:rsid w:val="00004FD2"/>
    <w:rsid w:val="00006453"/>
    <w:rsid w:val="000219A6"/>
    <w:rsid w:val="00024DB3"/>
    <w:rsid w:val="0003332D"/>
    <w:rsid w:val="00033AE2"/>
    <w:rsid w:val="0005383A"/>
    <w:rsid w:val="000549BE"/>
    <w:rsid w:val="00062675"/>
    <w:rsid w:val="000649F1"/>
    <w:rsid w:val="000928BB"/>
    <w:rsid w:val="00096AE5"/>
    <w:rsid w:val="000977DB"/>
    <w:rsid w:val="000B02D3"/>
    <w:rsid w:val="000B123A"/>
    <w:rsid w:val="000B7AF1"/>
    <w:rsid w:val="000D0C2C"/>
    <w:rsid w:val="000D1C51"/>
    <w:rsid w:val="000D3029"/>
    <w:rsid w:val="000D4018"/>
    <w:rsid w:val="000D614C"/>
    <w:rsid w:val="000D6CB1"/>
    <w:rsid w:val="000E58FA"/>
    <w:rsid w:val="000F1A91"/>
    <w:rsid w:val="000F1ABC"/>
    <w:rsid w:val="000F2141"/>
    <w:rsid w:val="000F4F5B"/>
    <w:rsid w:val="001007A6"/>
    <w:rsid w:val="001014CE"/>
    <w:rsid w:val="00102A1F"/>
    <w:rsid w:val="0011368F"/>
    <w:rsid w:val="00115D2B"/>
    <w:rsid w:val="00121C75"/>
    <w:rsid w:val="00141891"/>
    <w:rsid w:val="00143FA1"/>
    <w:rsid w:val="00151591"/>
    <w:rsid w:val="00152D22"/>
    <w:rsid w:val="001748D2"/>
    <w:rsid w:val="00185637"/>
    <w:rsid w:val="0019310A"/>
    <w:rsid w:val="00196C07"/>
    <w:rsid w:val="001A6B43"/>
    <w:rsid w:val="001B18E1"/>
    <w:rsid w:val="001B62B9"/>
    <w:rsid w:val="001B64A2"/>
    <w:rsid w:val="001F274A"/>
    <w:rsid w:val="001F7803"/>
    <w:rsid w:val="00207B60"/>
    <w:rsid w:val="0025105A"/>
    <w:rsid w:val="0025114C"/>
    <w:rsid w:val="00251F0D"/>
    <w:rsid w:val="0025246E"/>
    <w:rsid w:val="002612F9"/>
    <w:rsid w:val="002735E7"/>
    <w:rsid w:val="00276ACD"/>
    <w:rsid w:val="00280BF1"/>
    <w:rsid w:val="002824A8"/>
    <w:rsid w:val="00283811"/>
    <w:rsid w:val="0028786F"/>
    <w:rsid w:val="0029346D"/>
    <w:rsid w:val="00293A0B"/>
    <w:rsid w:val="00293E79"/>
    <w:rsid w:val="002A05D6"/>
    <w:rsid w:val="002C5056"/>
    <w:rsid w:val="002C65B3"/>
    <w:rsid w:val="002D6132"/>
    <w:rsid w:val="002E0BE8"/>
    <w:rsid w:val="002E251C"/>
    <w:rsid w:val="002E36FE"/>
    <w:rsid w:val="002F369C"/>
    <w:rsid w:val="002F4388"/>
    <w:rsid w:val="00312692"/>
    <w:rsid w:val="00325F5E"/>
    <w:rsid w:val="00326672"/>
    <w:rsid w:val="0033766A"/>
    <w:rsid w:val="00345898"/>
    <w:rsid w:val="003471B0"/>
    <w:rsid w:val="00351D2E"/>
    <w:rsid w:val="0035752E"/>
    <w:rsid w:val="003610EF"/>
    <w:rsid w:val="00363F36"/>
    <w:rsid w:val="003765C5"/>
    <w:rsid w:val="003777D4"/>
    <w:rsid w:val="00377E2B"/>
    <w:rsid w:val="00381977"/>
    <w:rsid w:val="00390A85"/>
    <w:rsid w:val="00392F13"/>
    <w:rsid w:val="00396006"/>
    <w:rsid w:val="003A07BC"/>
    <w:rsid w:val="003A1458"/>
    <w:rsid w:val="003B05B4"/>
    <w:rsid w:val="003B469F"/>
    <w:rsid w:val="003C0B59"/>
    <w:rsid w:val="003D6807"/>
    <w:rsid w:val="003E2B1E"/>
    <w:rsid w:val="003E67A4"/>
    <w:rsid w:val="003F4672"/>
    <w:rsid w:val="003F495B"/>
    <w:rsid w:val="00423A3B"/>
    <w:rsid w:val="00424428"/>
    <w:rsid w:val="00433C00"/>
    <w:rsid w:val="00440D9D"/>
    <w:rsid w:val="00450AFD"/>
    <w:rsid w:val="00452DA3"/>
    <w:rsid w:val="004715F8"/>
    <w:rsid w:val="004723A0"/>
    <w:rsid w:val="0047557B"/>
    <w:rsid w:val="00485F84"/>
    <w:rsid w:val="00491B83"/>
    <w:rsid w:val="004963E1"/>
    <w:rsid w:val="004A47D9"/>
    <w:rsid w:val="004A706E"/>
    <w:rsid w:val="004B0DD6"/>
    <w:rsid w:val="004B3FEC"/>
    <w:rsid w:val="004B55A2"/>
    <w:rsid w:val="004B5BFE"/>
    <w:rsid w:val="004C0B0E"/>
    <w:rsid w:val="004C4211"/>
    <w:rsid w:val="004D4881"/>
    <w:rsid w:val="004D73C0"/>
    <w:rsid w:val="004D7FB2"/>
    <w:rsid w:val="004E03D8"/>
    <w:rsid w:val="004E0B8B"/>
    <w:rsid w:val="004E1F8B"/>
    <w:rsid w:val="004F03B8"/>
    <w:rsid w:val="004F4363"/>
    <w:rsid w:val="005142E6"/>
    <w:rsid w:val="00515A1D"/>
    <w:rsid w:val="005338E4"/>
    <w:rsid w:val="00554C33"/>
    <w:rsid w:val="00566E43"/>
    <w:rsid w:val="00574E56"/>
    <w:rsid w:val="00576904"/>
    <w:rsid w:val="005B0350"/>
    <w:rsid w:val="005B6DD8"/>
    <w:rsid w:val="005C29FF"/>
    <w:rsid w:val="005C50D6"/>
    <w:rsid w:val="005D1448"/>
    <w:rsid w:val="005D431C"/>
    <w:rsid w:val="005D4A85"/>
    <w:rsid w:val="005E0E35"/>
    <w:rsid w:val="005F0F62"/>
    <w:rsid w:val="005F792C"/>
    <w:rsid w:val="00600D20"/>
    <w:rsid w:val="006144F3"/>
    <w:rsid w:val="00624162"/>
    <w:rsid w:val="0062777F"/>
    <w:rsid w:val="006309DB"/>
    <w:rsid w:val="00641BF5"/>
    <w:rsid w:val="00645F62"/>
    <w:rsid w:val="00647A26"/>
    <w:rsid w:val="00647F49"/>
    <w:rsid w:val="00661C0D"/>
    <w:rsid w:val="006642F9"/>
    <w:rsid w:val="00664861"/>
    <w:rsid w:val="00664887"/>
    <w:rsid w:val="006670A0"/>
    <w:rsid w:val="0068743D"/>
    <w:rsid w:val="006A003A"/>
    <w:rsid w:val="006A720A"/>
    <w:rsid w:val="006C3AA9"/>
    <w:rsid w:val="006D079F"/>
    <w:rsid w:val="006E1CC2"/>
    <w:rsid w:val="006F7330"/>
    <w:rsid w:val="007117A5"/>
    <w:rsid w:val="00717E9F"/>
    <w:rsid w:val="00735511"/>
    <w:rsid w:val="00744157"/>
    <w:rsid w:val="00745ADE"/>
    <w:rsid w:val="00745CA7"/>
    <w:rsid w:val="00753DB6"/>
    <w:rsid w:val="00754053"/>
    <w:rsid w:val="00757535"/>
    <w:rsid w:val="007638AC"/>
    <w:rsid w:val="007816CA"/>
    <w:rsid w:val="0078660D"/>
    <w:rsid w:val="00787510"/>
    <w:rsid w:val="007929E1"/>
    <w:rsid w:val="00797103"/>
    <w:rsid w:val="007A0A56"/>
    <w:rsid w:val="007A0FA2"/>
    <w:rsid w:val="007A7BC7"/>
    <w:rsid w:val="007B364B"/>
    <w:rsid w:val="007B3BD9"/>
    <w:rsid w:val="007B4468"/>
    <w:rsid w:val="007C4D75"/>
    <w:rsid w:val="007D2CC3"/>
    <w:rsid w:val="007E1F8A"/>
    <w:rsid w:val="007E65A8"/>
    <w:rsid w:val="0080169A"/>
    <w:rsid w:val="00807386"/>
    <w:rsid w:val="00824E49"/>
    <w:rsid w:val="00830E0D"/>
    <w:rsid w:val="00845C14"/>
    <w:rsid w:val="008516E3"/>
    <w:rsid w:val="0085619D"/>
    <w:rsid w:val="00857435"/>
    <w:rsid w:val="00877597"/>
    <w:rsid w:val="0089351B"/>
    <w:rsid w:val="008A2AA9"/>
    <w:rsid w:val="008B4830"/>
    <w:rsid w:val="008C233B"/>
    <w:rsid w:val="008D35AD"/>
    <w:rsid w:val="008E0BF6"/>
    <w:rsid w:val="008E0CA2"/>
    <w:rsid w:val="008E699E"/>
    <w:rsid w:val="008F2D05"/>
    <w:rsid w:val="008F589F"/>
    <w:rsid w:val="009004D3"/>
    <w:rsid w:val="00900BBD"/>
    <w:rsid w:val="00905775"/>
    <w:rsid w:val="00930DE5"/>
    <w:rsid w:val="00931B73"/>
    <w:rsid w:val="00954B9A"/>
    <w:rsid w:val="0095532A"/>
    <w:rsid w:val="009560EC"/>
    <w:rsid w:val="00960DD9"/>
    <w:rsid w:val="00967949"/>
    <w:rsid w:val="009845EC"/>
    <w:rsid w:val="00994B6D"/>
    <w:rsid w:val="009A7D26"/>
    <w:rsid w:val="009B3F6E"/>
    <w:rsid w:val="009B55B2"/>
    <w:rsid w:val="009C2E57"/>
    <w:rsid w:val="009C4937"/>
    <w:rsid w:val="009D2B31"/>
    <w:rsid w:val="009D2E51"/>
    <w:rsid w:val="009E00D2"/>
    <w:rsid w:val="009E39CD"/>
    <w:rsid w:val="009E7D3B"/>
    <w:rsid w:val="009F1D55"/>
    <w:rsid w:val="00A03133"/>
    <w:rsid w:val="00A044E0"/>
    <w:rsid w:val="00A22554"/>
    <w:rsid w:val="00A371BF"/>
    <w:rsid w:val="00A41F5F"/>
    <w:rsid w:val="00A460BB"/>
    <w:rsid w:val="00A47CBF"/>
    <w:rsid w:val="00A51E9E"/>
    <w:rsid w:val="00A57E66"/>
    <w:rsid w:val="00A73D99"/>
    <w:rsid w:val="00A815AF"/>
    <w:rsid w:val="00A857DB"/>
    <w:rsid w:val="00A8796D"/>
    <w:rsid w:val="00A93261"/>
    <w:rsid w:val="00AA10F6"/>
    <w:rsid w:val="00AC529A"/>
    <w:rsid w:val="00AE2851"/>
    <w:rsid w:val="00AE601F"/>
    <w:rsid w:val="00AE7A22"/>
    <w:rsid w:val="00AF0D48"/>
    <w:rsid w:val="00AF5388"/>
    <w:rsid w:val="00AF60D9"/>
    <w:rsid w:val="00AF678C"/>
    <w:rsid w:val="00B1221D"/>
    <w:rsid w:val="00B22116"/>
    <w:rsid w:val="00B2512C"/>
    <w:rsid w:val="00B2649F"/>
    <w:rsid w:val="00B358D6"/>
    <w:rsid w:val="00B4510A"/>
    <w:rsid w:val="00B5223C"/>
    <w:rsid w:val="00B5580D"/>
    <w:rsid w:val="00B56ABE"/>
    <w:rsid w:val="00B60A47"/>
    <w:rsid w:val="00B64B80"/>
    <w:rsid w:val="00B67B84"/>
    <w:rsid w:val="00B71DBD"/>
    <w:rsid w:val="00B803C4"/>
    <w:rsid w:val="00B83DEC"/>
    <w:rsid w:val="00B867C8"/>
    <w:rsid w:val="00BA55C8"/>
    <w:rsid w:val="00BA703F"/>
    <w:rsid w:val="00BC52E4"/>
    <w:rsid w:val="00BD2DE0"/>
    <w:rsid w:val="00BD584F"/>
    <w:rsid w:val="00BD5D67"/>
    <w:rsid w:val="00C00C37"/>
    <w:rsid w:val="00C07BAA"/>
    <w:rsid w:val="00C25615"/>
    <w:rsid w:val="00C525EF"/>
    <w:rsid w:val="00C53A90"/>
    <w:rsid w:val="00C559BB"/>
    <w:rsid w:val="00C56CFC"/>
    <w:rsid w:val="00C678A6"/>
    <w:rsid w:val="00C74855"/>
    <w:rsid w:val="00C751E2"/>
    <w:rsid w:val="00C83783"/>
    <w:rsid w:val="00C90CD6"/>
    <w:rsid w:val="00CA0755"/>
    <w:rsid w:val="00CA2699"/>
    <w:rsid w:val="00CA3BD7"/>
    <w:rsid w:val="00CA63AF"/>
    <w:rsid w:val="00CA78DE"/>
    <w:rsid w:val="00CB5FEE"/>
    <w:rsid w:val="00CB6302"/>
    <w:rsid w:val="00CC1E91"/>
    <w:rsid w:val="00CC7E83"/>
    <w:rsid w:val="00CF0980"/>
    <w:rsid w:val="00D010FB"/>
    <w:rsid w:val="00D031A2"/>
    <w:rsid w:val="00D15BC1"/>
    <w:rsid w:val="00D231BF"/>
    <w:rsid w:val="00D41C4F"/>
    <w:rsid w:val="00D47AB3"/>
    <w:rsid w:val="00D62EEF"/>
    <w:rsid w:val="00D65B80"/>
    <w:rsid w:val="00D90D6C"/>
    <w:rsid w:val="00DB3A09"/>
    <w:rsid w:val="00DB6E31"/>
    <w:rsid w:val="00DC4099"/>
    <w:rsid w:val="00DD6976"/>
    <w:rsid w:val="00DD713C"/>
    <w:rsid w:val="00E04AD8"/>
    <w:rsid w:val="00E14760"/>
    <w:rsid w:val="00E247B8"/>
    <w:rsid w:val="00E437AA"/>
    <w:rsid w:val="00E46751"/>
    <w:rsid w:val="00E57600"/>
    <w:rsid w:val="00E57DB4"/>
    <w:rsid w:val="00E65E94"/>
    <w:rsid w:val="00E72AF4"/>
    <w:rsid w:val="00E818FE"/>
    <w:rsid w:val="00E8707C"/>
    <w:rsid w:val="00E948A9"/>
    <w:rsid w:val="00EB46F3"/>
    <w:rsid w:val="00EB6E7D"/>
    <w:rsid w:val="00EB70E9"/>
    <w:rsid w:val="00EE2123"/>
    <w:rsid w:val="00F12455"/>
    <w:rsid w:val="00F37E22"/>
    <w:rsid w:val="00F52EF0"/>
    <w:rsid w:val="00F607A2"/>
    <w:rsid w:val="00F671E4"/>
    <w:rsid w:val="00F673F9"/>
    <w:rsid w:val="00F719A3"/>
    <w:rsid w:val="00F81E27"/>
    <w:rsid w:val="00F824CB"/>
    <w:rsid w:val="00F903FD"/>
    <w:rsid w:val="00F9471E"/>
    <w:rsid w:val="00FA1770"/>
    <w:rsid w:val="00FB4B97"/>
    <w:rsid w:val="00FB6525"/>
    <w:rsid w:val="00FC489B"/>
    <w:rsid w:val="00FE2C12"/>
    <w:rsid w:val="00FE46D0"/>
    <w:rsid w:val="00FE762C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BE97901-984D-4F27-9C10-E1C612554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2E5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C2E57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C2E57"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C2E57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C2E57"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C2E57"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9C2E57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9C2E57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9C2E57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9C2E57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9C2E57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C2E5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C2E57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9C2E57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9C2E57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D2C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CC3"/>
    <w:rPr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D2CC3"/>
    <w:pPr>
      <w:ind w:firstLine="360"/>
    </w:pPr>
    <w:rPr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D2CC3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D2C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D2CC3"/>
    <w:rPr>
      <w:sz w:val="20"/>
      <w:szCs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D2CC3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D2CC3"/>
    <w:rPr>
      <w:sz w:val="20"/>
      <w:szCs w:val="20"/>
    </w:rPr>
  </w:style>
  <w:style w:type="paragraph" w:customStyle="1" w:styleId="Default">
    <w:name w:val="Default"/>
    <w:rsid w:val="00FC48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4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creator>MDiK</dc:creator>
  <cp:lastModifiedBy>Joanna Walicka</cp:lastModifiedBy>
  <cp:revision>3</cp:revision>
  <cp:lastPrinted>2019-02-28T06:43:00Z</cp:lastPrinted>
  <dcterms:created xsi:type="dcterms:W3CDTF">2019-05-30T11:32:00Z</dcterms:created>
  <dcterms:modified xsi:type="dcterms:W3CDTF">2019-05-30T11:35:00Z</dcterms:modified>
</cp:coreProperties>
</file>