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FC489B" w:rsidRDefault="00FC489B" w:rsidP="00AF60D9">
      <w:pPr>
        <w:pStyle w:val="Nagwek"/>
        <w:spacing w:line="276" w:lineRule="auto"/>
        <w:rPr>
          <w:sz w:val="24"/>
          <w:szCs w:val="24"/>
        </w:rPr>
      </w:pPr>
      <w:r w:rsidRPr="00423A3B">
        <w:rPr>
          <w:sz w:val="22"/>
          <w:szCs w:val="22"/>
        </w:rPr>
        <w:t xml:space="preserve">Nr sprawy : </w:t>
      </w:r>
      <w:r w:rsidR="00DA0FD9">
        <w:rPr>
          <w:sz w:val="22"/>
          <w:szCs w:val="22"/>
        </w:rPr>
        <w:t>32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954B9A" w:rsidRDefault="00FC489B" w:rsidP="00CC58C9">
      <w:pPr>
        <w:widowControl w:val="0"/>
        <w:tabs>
          <w:tab w:val="left" w:leader="dot" w:pos="8700"/>
        </w:tabs>
        <w:spacing w:line="276" w:lineRule="auto"/>
        <w:ind w:right="1"/>
        <w:jc w:val="both"/>
        <w:rPr>
          <w:sz w:val="24"/>
          <w:szCs w:val="24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3C0B59">
        <w:rPr>
          <w:sz w:val="24"/>
          <w:szCs w:val="24"/>
        </w:rPr>
        <w:t>W</w:t>
      </w:r>
      <w:r w:rsidR="003C0B59" w:rsidRPr="003C0B59">
        <w:rPr>
          <w:sz w:val="24"/>
          <w:szCs w:val="24"/>
        </w:rPr>
        <w:t xml:space="preserve">ykonanie robót budowlanych </w:t>
      </w:r>
      <w:r w:rsidR="00CC58C9" w:rsidRPr="00CC58C9">
        <w:rPr>
          <w:sz w:val="24"/>
          <w:szCs w:val="24"/>
        </w:rPr>
        <w:t xml:space="preserve">w zakresie remontu pokrycia dachu </w:t>
      </w:r>
      <w:r w:rsidR="00CC58C9">
        <w:rPr>
          <w:sz w:val="24"/>
          <w:szCs w:val="24"/>
        </w:rPr>
        <w:br/>
      </w:r>
      <w:r w:rsidR="00CC58C9" w:rsidRPr="00CC58C9">
        <w:rPr>
          <w:sz w:val="24"/>
          <w:szCs w:val="24"/>
        </w:rPr>
        <w:t>i remontu więźby dachowej wraz z robotami towarzyszącymi w budynku przy ul. Tadeusza Kościuszki 89 w Suwałkach wpisanym do rejestru zabytków na podstawie decyzji Nr KL WKZ 534/384/d/83 z dnia 17.03.1983 r.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C0B59" w:rsidRDefault="00E437AA" w:rsidP="00BF1E0C">
            <w:pPr>
              <w:rPr>
                <w:sz w:val="18"/>
                <w:szCs w:val="16"/>
              </w:rPr>
            </w:pPr>
            <w:r w:rsidRPr="003C0B59">
              <w:rPr>
                <w:bCs/>
                <w:sz w:val="18"/>
                <w:szCs w:val="16"/>
              </w:rPr>
              <w:t xml:space="preserve">Kierownik budowy posiadający uprawnienia budowlane do kierowania robotami budowlanymi </w:t>
            </w:r>
            <w:r w:rsidR="003C0B59">
              <w:rPr>
                <w:bCs/>
                <w:sz w:val="18"/>
                <w:szCs w:val="16"/>
              </w:rPr>
              <w:br/>
            </w:r>
            <w:r w:rsidRPr="003C0B59">
              <w:rPr>
                <w:bCs/>
                <w:sz w:val="18"/>
                <w:szCs w:val="16"/>
              </w:rPr>
              <w:t xml:space="preserve">w specjalności </w:t>
            </w:r>
            <w:r w:rsidRPr="003C0B59">
              <w:rPr>
                <w:b/>
                <w:bCs/>
                <w:sz w:val="18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3B05B4" w:rsidRDefault="003B05B4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3C0B5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  <w:r w:rsidRPr="003B05B4">
        <w:rPr>
          <w:sz w:val="22"/>
          <w:szCs w:val="22"/>
        </w:rPr>
        <w:t xml:space="preserve">Oświadczam, </w:t>
      </w:r>
      <w:r w:rsidRPr="003B05B4">
        <w:rPr>
          <w:color w:val="000000"/>
          <w:sz w:val="22"/>
          <w:szCs w:val="22"/>
        </w:rPr>
        <w:t xml:space="preserve">że </w:t>
      </w:r>
      <w:r>
        <w:rPr>
          <w:color w:val="000000"/>
          <w:sz w:val="22"/>
          <w:szCs w:val="22"/>
        </w:rPr>
        <w:t>kierownik budowy spełnia</w:t>
      </w:r>
      <w:r w:rsidRPr="003B05B4">
        <w:rPr>
          <w:color w:val="000000"/>
          <w:sz w:val="22"/>
          <w:szCs w:val="22"/>
        </w:rPr>
        <w:t xml:space="preserve"> kryteria posiadania kwalifikacji, o których mowa w art.</w:t>
      </w:r>
      <w:r>
        <w:rPr>
          <w:color w:val="000000"/>
          <w:sz w:val="22"/>
          <w:szCs w:val="22"/>
        </w:rPr>
        <w:t xml:space="preserve"> </w:t>
      </w:r>
      <w:r w:rsidRPr="003B05B4">
        <w:rPr>
          <w:color w:val="000000"/>
          <w:sz w:val="22"/>
          <w:szCs w:val="22"/>
        </w:rPr>
        <w:t>37 c ustawy z dnia 23 lipca 2003 r. o ochronie za</w:t>
      </w:r>
      <w:r>
        <w:rPr>
          <w:color w:val="000000"/>
          <w:sz w:val="22"/>
          <w:szCs w:val="22"/>
        </w:rPr>
        <w:t>bytków i opiece nad zabytkami (</w:t>
      </w:r>
      <w:r w:rsidRPr="003B05B4">
        <w:rPr>
          <w:color w:val="000000"/>
          <w:sz w:val="22"/>
          <w:szCs w:val="22"/>
        </w:rPr>
        <w:t>Dz. U z 201</w:t>
      </w:r>
      <w:r w:rsidR="008E0BF6">
        <w:rPr>
          <w:color w:val="000000"/>
          <w:sz w:val="22"/>
          <w:szCs w:val="22"/>
        </w:rPr>
        <w:t>8</w:t>
      </w:r>
      <w:r w:rsidRPr="003B05B4">
        <w:rPr>
          <w:color w:val="000000"/>
          <w:sz w:val="22"/>
          <w:szCs w:val="22"/>
        </w:rPr>
        <w:t xml:space="preserve"> r.</w:t>
      </w:r>
      <w:r w:rsidR="00CC58C9">
        <w:rPr>
          <w:color w:val="000000"/>
          <w:sz w:val="22"/>
          <w:szCs w:val="22"/>
        </w:rPr>
        <w:t>,</w:t>
      </w:r>
      <w:r w:rsidRPr="003B05B4">
        <w:rPr>
          <w:color w:val="000000"/>
          <w:sz w:val="22"/>
          <w:szCs w:val="22"/>
        </w:rPr>
        <w:t xml:space="preserve"> poz.</w:t>
      </w:r>
      <w:r>
        <w:rPr>
          <w:color w:val="000000"/>
          <w:sz w:val="22"/>
          <w:szCs w:val="22"/>
        </w:rPr>
        <w:t xml:space="preserve"> </w:t>
      </w:r>
      <w:r w:rsidR="008E0BF6">
        <w:rPr>
          <w:color w:val="000000"/>
          <w:sz w:val="22"/>
          <w:szCs w:val="22"/>
        </w:rPr>
        <w:t>2067</w:t>
      </w:r>
      <w:r w:rsidR="00CC58C9">
        <w:rPr>
          <w:color w:val="000000"/>
          <w:sz w:val="22"/>
          <w:szCs w:val="22"/>
        </w:rPr>
        <w:t>,</w:t>
      </w:r>
      <w:r w:rsidRPr="003B05B4">
        <w:rPr>
          <w:color w:val="000000"/>
          <w:sz w:val="22"/>
          <w:szCs w:val="22"/>
        </w:rPr>
        <w:t xml:space="preserve"> </w:t>
      </w:r>
      <w:r w:rsidR="00CC58C9" w:rsidRPr="003B05B4">
        <w:rPr>
          <w:color w:val="000000"/>
          <w:sz w:val="22"/>
          <w:szCs w:val="22"/>
        </w:rPr>
        <w:t xml:space="preserve">tj. </w:t>
      </w:r>
      <w:r w:rsidRPr="003B05B4">
        <w:rPr>
          <w:color w:val="000000"/>
          <w:sz w:val="22"/>
          <w:szCs w:val="22"/>
        </w:rPr>
        <w:t>z</w:t>
      </w:r>
      <w:r w:rsidR="00CC58C9">
        <w:rPr>
          <w:color w:val="000000"/>
          <w:sz w:val="22"/>
          <w:szCs w:val="22"/>
        </w:rPr>
        <w:t>e</w:t>
      </w:r>
      <w:r w:rsidRPr="003B05B4">
        <w:rPr>
          <w:color w:val="000000"/>
          <w:sz w:val="22"/>
          <w:szCs w:val="22"/>
        </w:rPr>
        <w:t xml:space="preserve"> zm</w:t>
      </w:r>
      <w:r w:rsidR="00CC58C9">
        <w:rPr>
          <w:color w:val="000000"/>
          <w:sz w:val="22"/>
          <w:szCs w:val="22"/>
        </w:rPr>
        <w:t>.</w:t>
      </w:r>
      <w:r w:rsidRPr="003B05B4">
        <w:rPr>
          <w:color w:val="000000"/>
          <w:sz w:val="22"/>
          <w:szCs w:val="22"/>
        </w:rPr>
        <w:t>).</w:t>
      </w: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AF60D9" w:rsidRDefault="00AF60D9" w:rsidP="00AF60D9">
      <w:pPr>
        <w:contextualSpacing/>
        <w:jc w:val="both"/>
        <w:rPr>
          <w:sz w:val="22"/>
          <w:szCs w:val="22"/>
        </w:rPr>
      </w:pPr>
    </w:p>
    <w:p w:rsidR="00AF60D9" w:rsidRPr="003B05B4" w:rsidRDefault="00AF60D9" w:rsidP="00AF60D9">
      <w:pPr>
        <w:contextualSpacing/>
        <w:jc w:val="both"/>
        <w:rPr>
          <w:sz w:val="22"/>
          <w:szCs w:val="22"/>
        </w:rPr>
      </w:pPr>
    </w:p>
    <w:p w:rsidR="00AF60D9" w:rsidRDefault="00AF60D9" w:rsidP="00AF60D9">
      <w:pPr>
        <w:ind w:left="4956"/>
      </w:pPr>
      <w:r>
        <w:t xml:space="preserve">     .....................................................................</w:t>
      </w:r>
    </w:p>
    <w:p w:rsidR="00AF60D9" w:rsidRDefault="00AF60D9" w:rsidP="00AF60D9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AF60D9" w:rsidRDefault="00AF60D9" w:rsidP="00AF60D9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AF60D9" w:rsidRPr="00CA63AF" w:rsidRDefault="00AF60D9" w:rsidP="00AF60D9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B867C8" w:rsidRPr="00B867C8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347" w:rsidRDefault="00A23347">
      <w:r>
        <w:separator/>
      </w:r>
    </w:p>
  </w:endnote>
  <w:endnote w:type="continuationSeparator" w:id="0">
    <w:p w:rsidR="00A23347" w:rsidRDefault="00A2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58C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347" w:rsidRDefault="00A23347">
      <w:r>
        <w:separator/>
      </w:r>
    </w:p>
  </w:footnote>
  <w:footnote w:type="continuationSeparator" w:id="0">
    <w:p w:rsidR="00A23347" w:rsidRDefault="00A23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E46751">
      <w:rPr>
        <w:sz w:val="24"/>
        <w:szCs w:val="24"/>
      </w:rPr>
      <w:t>2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0AFD"/>
    <w:rsid w:val="00452DA3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76904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D35AD"/>
    <w:rsid w:val="008E0BF6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23347"/>
    <w:rsid w:val="00A371BF"/>
    <w:rsid w:val="00A41F5F"/>
    <w:rsid w:val="00A460BB"/>
    <w:rsid w:val="00A47CBF"/>
    <w:rsid w:val="00A51E9E"/>
    <w:rsid w:val="00A57E66"/>
    <w:rsid w:val="00A73D99"/>
    <w:rsid w:val="00A815AF"/>
    <w:rsid w:val="00A857DB"/>
    <w:rsid w:val="00A8796D"/>
    <w:rsid w:val="00A93261"/>
    <w:rsid w:val="00AA10F6"/>
    <w:rsid w:val="00AC0936"/>
    <w:rsid w:val="00AC529A"/>
    <w:rsid w:val="00AE2851"/>
    <w:rsid w:val="00AE601F"/>
    <w:rsid w:val="00AE7A22"/>
    <w:rsid w:val="00AF0D48"/>
    <w:rsid w:val="00AF5388"/>
    <w:rsid w:val="00AF60D9"/>
    <w:rsid w:val="00AF678C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58C9"/>
    <w:rsid w:val="00CC7E83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A0FD9"/>
    <w:rsid w:val="00DB3A09"/>
    <w:rsid w:val="00DB6E31"/>
    <w:rsid w:val="00DC4099"/>
    <w:rsid w:val="00DD6976"/>
    <w:rsid w:val="00DD713C"/>
    <w:rsid w:val="00E04AD8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E97901-984D-4F27-9C10-E1C6125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10</cp:revision>
  <cp:lastPrinted>2019-02-28T06:43:00Z</cp:lastPrinted>
  <dcterms:created xsi:type="dcterms:W3CDTF">2019-02-13T08:17:00Z</dcterms:created>
  <dcterms:modified xsi:type="dcterms:W3CDTF">2019-04-19T05:34:00Z</dcterms:modified>
</cp:coreProperties>
</file>